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C15" w:rsidRDefault="007A43BC" w:rsidP="001B338D">
      <w:pPr>
        <w:pStyle w:val="1"/>
        <w:spacing w:before="63" w:line="237" w:lineRule="auto"/>
        <w:ind w:left="0" w:right="1969"/>
        <w:jc w:val="center"/>
      </w:pPr>
      <w:r>
        <w:rPr>
          <w:spacing w:val="-2"/>
        </w:rPr>
        <w:t>СОГЛАСИЕ родителей (законных</w:t>
      </w:r>
      <w:r>
        <w:rPr>
          <w:spacing w:val="-4"/>
        </w:rPr>
        <w:t xml:space="preserve"> </w:t>
      </w:r>
      <w:r>
        <w:rPr>
          <w:spacing w:val="-2"/>
        </w:rPr>
        <w:t xml:space="preserve">представителей) </w:t>
      </w:r>
      <w:r>
        <w:t>на психологическое сопровождение ребенка</w:t>
      </w:r>
    </w:p>
    <w:p w:rsidR="007A43BC" w:rsidRDefault="007A43BC" w:rsidP="007A43BC">
      <w:pPr>
        <w:pStyle w:val="a3"/>
        <w:spacing w:line="237" w:lineRule="auto"/>
        <w:ind w:left="129" w:right="105" w:firstLine="710"/>
        <w:jc w:val="both"/>
      </w:pPr>
      <w:r>
        <w:t>В 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Законом «Об</w:t>
      </w:r>
      <w:r>
        <w:rPr>
          <w:spacing w:val="-1"/>
        </w:rPr>
        <w:t xml:space="preserve"> </w:t>
      </w:r>
      <w:r>
        <w:t>образовании в</w:t>
      </w:r>
      <w:r>
        <w:rPr>
          <w:spacing w:val="-2"/>
        </w:rPr>
        <w:t xml:space="preserve"> </w:t>
      </w:r>
      <w:r>
        <w:t>Российской Федерации» №273-ФЗ от 29.12.2012г и ФГОС, педагогическая работа в Б</w:t>
      </w:r>
      <w:r w:rsidR="001B338D">
        <w:t>МА</w:t>
      </w:r>
      <w:r>
        <w:t xml:space="preserve">ОУ СОШ № </w:t>
      </w:r>
      <w:r w:rsidR="001B338D">
        <w:t>11</w:t>
      </w:r>
      <w:r>
        <w:rPr>
          <w:spacing w:val="40"/>
        </w:rPr>
        <w:t xml:space="preserve"> </w:t>
      </w:r>
      <w:r>
        <w:t>по формированию физических, интеллектуальных и личностных качеств детей осуществляется с обязательным психологическим сопровождением.</w:t>
      </w:r>
    </w:p>
    <w:p w:rsidR="007A43BC" w:rsidRPr="007A43BC" w:rsidRDefault="007A43BC" w:rsidP="007A43BC">
      <w:pPr>
        <w:pStyle w:val="a3"/>
        <w:spacing w:line="237" w:lineRule="auto"/>
        <w:ind w:left="129" w:right="105" w:firstLine="710"/>
        <w:jc w:val="both"/>
      </w:pPr>
      <w:r>
        <w:t>Психологическое</w:t>
      </w:r>
      <w:r>
        <w:rPr>
          <w:spacing w:val="-8"/>
        </w:rPr>
        <w:t xml:space="preserve"> </w:t>
      </w:r>
      <w:r>
        <w:t>сопровождение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</w:t>
      </w:r>
      <w:r w:rsidR="001B338D">
        <w:t>МА</w:t>
      </w:r>
      <w:bookmarkStart w:id="0" w:name="_GoBack"/>
      <w:bookmarkEnd w:id="0"/>
      <w:r>
        <w:t>ОУ</w:t>
      </w:r>
      <w:r>
        <w:rPr>
          <w:spacing w:val="-7"/>
        </w:rPr>
        <w:t xml:space="preserve"> </w:t>
      </w:r>
      <w:r>
        <w:t>СОШ</w:t>
      </w:r>
      <w:r>
        <w:rPr>
          <w:spacing w:val="-14"/>
        </w:rPr>
        <w:t xml:space="preserve"> </w:t>
      </w:r>
      <w:r>
        <w:t>№</w:t>
      </w:r>
      <w:r>
        <w:rPr>
          <w:spacing w:val="-8"/>
        </w:rPr>
        <w:t xml:space="preserve"> 11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14"/>
        </w:rPr>
        <w:t xml:space="preserve"> </w:t>
      </w:r>
      <w:r>
        <w:t>педагог-</w:t>
      </w:r>
      <w:r>
        <w:rPr>
          <w:spacing w:val="-2"/>
        </w:rPr>
        <w:t xml:space="preserve">психолог </w:t>
      </w:r>
      <w:r w:rsidRPr="007A43BC">
        <w:rPr>
          <w:i/>
          <w:iCs/>
        </w:rPr>
        <w:t>Захарова Елена Александровна</w:t>
      </w:r>
    </w:p>
    <w:p w:rsidR="006F7C15" w:rsidRDefault="007A43BC">
      <w:pPr>
        <w:pStyle w:val="1"/>
      </w:pPr>
      <w:r>
        <w:t>Психологическое</w:t>
      </w:r>
      <w:r>
        <w:rPr>
          <w:spacing w:val="-9"/>
        </w:rPr>
        <w:t xml:space="preserve"> </w:t>
      </w:r>
      <w:r>
        <w:t>сопровождение</w:t>
      </w:r>
      <w:r>
        <w:rPr>
          <w:spacing w:val="-11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включает</w:t>
      </w:r>
      <w:r>
        <w:rPr>
          <w:spacing w:val="-1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себя:</w:t>
      </w:r>
    </w:p>
    <w:p w:rsidR="006F7C15" w:rsidRDefault="007A43BC">
      <w:pPr>
        <w:pStyle w:val="a4"/>
        <w:numPr>
          <w:ilvl w:val="0"/>
          <w:numId w:val="1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Наблюдение 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адаптации</w:t>
      </w:r>
    </w:p>
    <w:p w:rsidR="006F7C15" w:rsidRDefault="007A43BC">
      <w:pPr>
        <w:pStyle w:val="a4"/>
        <w:numPr>
          <w:ilvl w:val="0"/>
          <w:numId w:val="1"/>
        </w:numPr>
        <w:tabs>
          <w:tab w:val="left" w:pos="857"/>
        </w:tabs>
        <w:ind w:left="857" w:hanging="368"/>
        <w:rPr>
          <w:sz w:val="24"/>
        </w:rPr>
      </w:pPr>
      <w:r>
        <w:rPr>
          <w:spacing w:val="-2"/>
          <w:sz w:val="24"/>
        </w:rPr>
        <w:t>Психологическая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диагностика</w:t>
      </w:r>
    </w:p>
    <w:p w:rsidR="006F7C15" w:rsidRDefault="007A43BC">
      <w:pPr>
        <w:pStyle w:val="a4"/>
        <w:numPr>
          <w:ilvl w:val="0"/>
          <w:numId w:val="1"/>
        </w:numPr>
        <w:tabs>
          <w:tab w:val="left" w:pos="857"/>
        </w:tabs>
        <w:ind w:left="857" w:hanging="368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 (при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необходимости)</w:t>
      </w:r>
    </w:p>
    <w:p w:rsidR="006F7C15" w:rsidRDefault="007A43BC">
      <w:pPr>
        <w:pStyle w:val="a4"/>
        <w:numPr>
          <w:ilvl w:val="0"/>
          <w:numId w:val="1"/>
        </w:numPr>
        <w:tabs>
          <w:tab w:val="left" w:pos="857"/>
        </w:tabs>
        <w:ind w:left="857" w:hanging="368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беседах</w:t>
      </w:r>
    </w:p>
    <w:p w:rsidR="006F7C15" w:rsidRDefault="007A43BC">
      <w:pPr>
        <w:pStyle w:val="a4"/>
        <w:numPr>
          <w:ilvl w:val="0"/>
          <w:numId w:val="1"/>
        </w:numPr>
        <w:tabs>
          <w:tab w:val="left" w:pos="860"/>
        </w:tabs>
        <w:ind w:left="860" w:hanging="369"/>
        <w:rPr>
          <w:sz w:val="24"/>
        </w:rPr>
      </w:pPr>
      <w:r>
        <w:rPr>
          <w:sz w:val="24"/>
        </w:rPr>
        <w:t>Посещение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8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необходимости)</w:t>
      </w:r>
    </w:p>
    <w:p w:rsidR="006F7C15" w:rsidRDefault="007A43BC">
      <w:pPr>
        <w:pStyle w:val="a4"/>
        <w:numPr>
          <w:ilvl w:val="0"/>
          <w:numId w:val="1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необходимости)</w:t>
      </w:r>
    </w:p>
    <w:p w:rsidR="006F7C15" w:rsidRDefault="007A43BC">
      <w:pPr>
        <w:pStyle w:val="a4"/>
        <w:numPr>
          <w:ilvl w:val="0"/>
          <w:numId w:val="1"/>
        </w:numPr>
        <w:tabs>
          <w:tab w:val="left" w:pos="860"/>
        </w:tabs>
        <w:spacing w:line="275" w:lineRule="exact"/>
        <w:ind w:left="860" w:hanging="369"/>
        <w:rPr>
          <w:sz w:val="24"/>
        </w:rPr>
      </w:pPr>
      <w:r>
        <w:rPr>
          <w:sz w:val="24"/>
        </w:rPr>
        <w:t>Консультирование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желанию)</w:t>
      </w:r>
    </w:p>
    <w:p w:rsidR="006F7C15" w:rsidRDefault="007A43BC">
      <w:pPr>
        <w:pStyle w:val="a4"/>
        <w:numPr>
          <w:ilvl w:val="0"/>
          <w:numId w:val="1"/>
        </w:numPr>
        <w:tabs>
          <w:tab w:val="left" w:pos="860"/>
        </w:tabs>
        <w:spacing w:line="275" w:lineRule="exact"/>
        <w:ind w:left="860"/>
        <w:rPr>
          <w:sz w:val="24"/>
        </w:rPr>
      </w:pPr>
      <w:r>
        <w:rPr>
          <w:spacing w:val="-2"/>
          <w:sz w:val="24"/>
        </w:rPr>
        <w:t>Психологическое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просвещение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(буклеты,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памятки,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стендовая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информация)</w:t>
      </w:r>
    </w:p>
    <w:p w:rsidR="006F7C15" w:rsidRDefault="007A43BC">
      <w:pPr>
        <w:pStyle w:val="1"/>
        <w:spacing w:line="274" w:lineRule="exact"/>
      </w:pPr>
      <w:r>
        <w:rPr>
          <w:spacing w:val="-2"/>
        </w:rPr>
        <w:t>Педагог-психолог:</w:t>
      </w:r>
    </w:p>
    <w:p w:rsidR="006F7C15" w:rsidRDefault="007A43BC">
      <w:pPr>
        <w:pStyle w:val="a4"/>
        <w:numPr>
          <w:ilvl w:val="0"/>
          <w:numId w:val="1"/>
        </w:numPr>
        <w:tabs>
          <w:tab w:val="left" w:pos="844"/>
          <w:tab w:val="left" w:pos="860"/>
        </w:tabs>
        <w:spacing w:before="1" w:line="237" w:lineRule="auto"/>
        <w:ind w:right="99" w:hanging="356"/>
        <w:rPr>
          <w:sz w:val="24"/>
        </w:rPr>
      </w:pPr>
      <w:r>
        <w:rPr>
          <w:sz w:val="24"/>
        </w:rPr>
        <w:tab/>
        <w:t>предоставляет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психологического обследования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 при личном обращении родителей (законных представителей)</w:t>
      </w:r>
    </w:p>
    <w:p w:rsidR="006F7C15" w:rsidRDefault="007A43BC">
      <w:pPr>
        <w:pStyle w:val="a4"/>
        <w:numPr>
          <w:ilvl w:val="0"/>
          <w:numId w:val="1"/>
        </w:numPr>
        <w:tabs>
          <w:tab w:val="left" w:pos="844"/>
          <w:tab w:val="left" w:pos="857"/>
        </w:tabs>
        <w:spacing w:before="6" w:line="237" w:lineRule="auto"/>
        <w:ind w:right="104" w:hanging="358"/>
        <w:rPr>
          <w:sz w:val="24"/>
        </w:rPr>
      </w:pPr>
      <w:r>
        <w:rPr>
          <w:sz w:val="24"/>
        </w:rPr>
        <w:tab/>
        <w:t>не</w:t>
      </w:r>
      <w:r>
        <w:rPr>
          <w:spacing w:val="75"/>
          <w:sz w:val="24"/>
        </w:rPr>
        <w:t xml:space="preserve"> </w:t>
      </w:r>
      <w:r>
        <w:rPr>
          <w:sz w:val="24"/>
        </w:rPr>
        <w:t>разглашает</w:t>
      </w:r>
      <w:r>
        <w:rPr>
          <w:spacing w:val="40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7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75"/>
          <w:sz w:val="24"/>
        </w:rPr>
        <w:t xml:space="preserve"> </w:t>
      </w:r>
      <w:r>
        <w:rPr>
          <w:sz w:val="24"/>
        </w:rPr>
        <w:t>индивидуальной беседы с ребенком и его родителями (законными представителями)</w:t>
      </w:r>
    </w:p>
    <w:p w:rsidR="006F7C15" w:rsidRDefault="007A43BC">
      <w:pPr>
        <w:pStyle w:val="a4"/>
        <w:numPr>
          <w:ilvl w:val="0"/>
          <w:numId w:val="1"/>
        </w:numPr>
        <w:tabs>
          <w:tab w:val="left" w:pos="837"/>
          <w:tab w:val="left" w:pos="850"/>
          <w:tab w:val="left" w:pos="6029"/>
        </w:tabs>
        <w:spacing w:before="6" w:line="237" w:lineRule="auto"/>
        <w:ind w:left="837" w:right="109" w:hanging="353"/>
        <w:rPr>
          <w:sz w:val="24"/>
        </w:rPr>
      </w:pPr>
      <w:r>
        <w:rPr>
          <w:sz w:val="24"/>
        </w:rPr>
        <w:tab/>
        <w:t>разрабатывает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z w:val="24"/>
        </w:rPr>
        <w:tab/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индивидуальной </w:t>
      </w:r>
      <w:r>
        <w:rPr>
          <w:spacing w:val="-2"/>
          <w:sz w:val="24"/>
        </w:rPr>
        <w:t>работы</w:t>
      </w:r>
    </w:p>
    <w:p w:rsidR="006F7C15" w:rsidRDefault="007A43BC">
      <w:pPr>
        <w:pStyle w:val="a3"/>
        <w:spacing w:line="237" w:lineRule="auto"/>
        <w:ind w:left="120" w:right="117" w:hanging="3"/>
        <w:jc w:val="both"/>
      </w:pPr>
      <w:r>
        <w:t>Данные обследования ребенка могут быть использованы для написания обобщенного заключения об особенностях развития детей определенного возраста, в котором имя и фамилия ребенка</w:t>
      </w:r>
      <w:r>
        <w:rPr>
          <w:spacing w:val="-5"/>
        </w:rPr>
        <w:t xml:space="preserve"> </w:t>
      </w:r>
      <w:r>
        <w:t>не упоминаются:</w:t>
      </w:r>
      <w:r>
        <w:rPr>
          <w:spacing w:val="-3"/>
        </w:rPr>
        <w:t xml:space="preserve"> </w:t>
      </w:r>
      <w:r>
        <w:t>(или упоминаются в сокращенном виде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кодировке), а используются только обобщенные количественные и процентные показатели.</w:t>
      </w:r>
    </w:p>
    <w:p w:rsidR="006F7C15" w:rsidRDefault="007A43BC">
      <w:pPr>
        <w:pStyle w:val="1"/>
        <w:ind w:left="122"/>
        <w:jc w:val="both"/>
      </w:pPr>
      <w:r>
        <w:t>Конфиденциальность</w:t>
      </w:r>
      <w:r>
        <w:rPr>
          <w:spacing w:val="-8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нарушена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rPr>
          <w:spacing w:val="-2"/>
        </w:rPr>
        <w:t>ситуациях:</w:t>
      </w:r>
    </w:p>
    <w:p w:rsidR="006F7C15" w:rsidRDefault="007A43BC">
      <w:pPr>
        <w:pStyle w:val="a4"/>
        <w:numPr>
          <w:ilvl w:val="0"/>
          <w:numId w:val="1"/>
        </w:numPr>
        <w:tabs>
          <w:tab w:val="left" w:pos="835"/>
          <w:tab w:val="left" w:pos="855"/>
        </w:tabs>
        <w:spacing w:before="10" w:line="237" w:lineRule="auto"/>
        <w:ind w:left="835" w:right="109" w:hanging="353"/>
        <w:rPr>
          <w:sz w:val="24"/>
        </w:rPr>
      </w:pPr>
      <w:r>
        <w:rPr>
          <w:sz w:val="24"/>
        </w:rPr>
        <w:tab/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сообщит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намерении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40"/>
          <w:sz w:val="24"/>
        </w:rPr>
        <w:t xml:space="preserve"> </w:t>
      </w:r>
      <w:r>
        <w:rPr>
          <w:sz w:val="24"/>
        </w:rPr>
        <w:t>серьезный</w:t>
      </w:r>
      <w:r>
        <w:rPr>
          <w:spacing w:val="40"/>
          <w:sz w:val="24"/>
        </w:rPr>
        <w:t xml:space="preserve"> </w:t>
      </w:r>
      <w:r>
        <w:rPr>
          <w:sz w:val="24"/>
        </w:rPr>
        <w:t>вред</w:t>
      </w:r>
      <w:r>
        <w:rPr>
          <w:spacing w:val="40"/>
          <w:sz w:val="24"/>
        </w:rPr>
        <w:t xml:space="preserve"> </w:t>
      </w:r>
      <w:r>
        <w:rPr>
          <w:sz w:val="24"/>
        </w:rPr>
        <w:t>себе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лицам;</w:t>
      </w:r>
    </w:p>
    <w:p w:rsidR="006F7C15" w:rsidRDefault="007A43BC">
      <w:pPr>
        <w:pStyle w:val="a4"/>
        <w:numPr>
          <w:ilvl w:val="0"/>
          <w:numId w:val="1"/>
        </w:numPr>
        <w:tabs>
          <w:tab w:val="left" w:pos="855"/>
        </w:tabs>
        <w:spacing w:before="1" w:line="275" w:lineRule="exact"/>
        <w:ind w:left="855" w:hanging="373"/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сообщит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жестоком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ним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лицами;</w:t>
      </w:r>
    </w:p>
    <w:p w:rsidR="006F7C15" w:rsidRDefault="007A43BC">
      <w:pPr>
        <w:pStyle w:val="a4"/>
        <w:numPr>
          <w:ilvl w:val="0"/>
          <w:numId w:val="1"/>
        </w:numPr>
        <w:tabs>
          <w:tab w:val="left" w:pos="852"/>
        </w:tabs>
        <w:ind w:left="852" w:hanging="370"/>
        <w:rPr>
          <w:sz w:val="24"/>
        </w:rPr>
      </w:pP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9"/>
          <w:sz w:val="24"/>
        </w:rPr>
        <w:t xml:space="preserve"> </w:t>
      </w:r>
      <w:r>
        <w:rPr>
          <w:sz w:val="24"/>
        </w:rPr>
        <w:t>затребованы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органами</w:t>
      </w:r>
    </w:p>
    <w:p w:rsidR="006F7C15" w:rsidRDefault="007A43BC">
      <w:pPr>
        <w:spacing w:line="275" w:lineRule="exact"/>
        <w:ind w:left="424"/>
        <w:rPr>
          <w:i/>
          <w:sz w:val="24"/>
        </w:rPr>
      </w:pPr>
      <w:r>
        <w:rPr>
          <w:i/>
          <w:sz w:val="24"/>
          <w:u w:val="single"/>
        </w:rPr>
        <w:t>О</w:t>
      </w:r>
      <w:r>
        <w:rPr>
          <w:i/>
          <w:spacing w:val="-15"/>
          <w:sz w:val="24"/>
          <w:u w:val="single"/>
        </w:rPr>
        <w:t xml:space="preserve"> </w:t>
      </w:r>
      <w:r>
        <w:rPr>
          <w:i/>
          <w:sz w:val="24"/>
          <w:u w:val="single"/>
        </w:rPr>
        <w:t>таких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ситуациях</w:t>
      </w:r>
      <w:r>
        <w:rPr>
          <w:i/>
          <w:spacing w:val="-21"/>
          <w:sz w:val="24"/>
          <w:u w:val="single"/>
        </w:rPr>
        <w:t xml:space="preserve"> </w:t>
      </w:r>
      <w:r>
        <w:rPr>
          <w:i/>
          <w:sz w:val="24"/>
          <w:u w:val="single"/>
        </w:rPr>
        <w:t>родитель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(законный</w:t>
      </w:r>
      <w:r>
        <w:rPr>
          <w:i/>
          <w:spacing w:val="-15"/>
          <w:sz w:val="24"/>
          <w:u w:val="single"/>
        </w:rPr>
        <w:t xml:space="preserve"> </w:t>
      </w:r>
      <w:r>
        <w:rPr>
          <w:i/>
          <w:sz w:val="24"/>
          <w:u w:val="single"/>
        </w:rPr>
        <w:t>представитель)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будет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информирован</w:t>
      </w:r>
    </w:p>
    <w:p w:rsidR="006F7C15" w:rsidRDefault="007A43BC">
      <w:pPr>
        <w:pStyle w:val="1"/>
        <w:ind w:left="117"/>
      </w:pPr>
      <w:r>
        <w:t>Родители</w:t>
      </w:r>
      <w:r>
        <w:rPr>
          <w:spacing w:val="-8"/>
        </w:rPr>
        <w:t xml:space="preserve"> </w:t>
      </w:r>
      <w:r>
        <w:t>(законные</w:t>
      </w:r>
      <w:r>
        <w:rPr>
          <w:spacing w:val="-13"/>
        </w:rPr>
        <w:t xml:space="preserve"> </w:t>
      </w:r>
      <w:r>
        <w:t>представители)</w:t>
      </w:r>
      <w:r>
        <w:rPr>
          <w:spacing w:val="-4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имеют</w:t>
      </w:r>
      <w:r>
        <w:rPr>
          <w:spacing w:val="-13"/>
        </w:rPr>
        <w:t xml:space="preserve"> </w:t>
      </w:r>
      <w:r>
        <w:rPr>
          <w:spacing w:val="-2"/>
        </w:rPr>
        <w:t>право:</w:t>
      </w:r>
    </w:p>
    <w:p w:rsidR="006F7C15" w:rsidRDefault="007A43BC">
      <w:pPr>
        <w:pStyle w:val="a4"/>
        <w:numPr>
          <w:ilvl w:val="0"/>
          <w:numId w:val="1"/>
        </w:numPr>
        <w:tabs>
          <w:tab w:val="left" w:pos="849"/>
        </w:tabs>
        <w:ind w:left="849" w:hanging="372"/>
        <w:jc w:val="both"/>
        <w:rPr>
          <w:sz w:val="24"/>
        </w:rPr>
      </w:pPr>
      <w:r>
        <w:rPr>
          <w:sz w:val="24"/>
        </w:rPr>
        <w:t>обратиться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психологу</w:t>
      </w:r>
      <w:r>
        <w:rPr>
          <w:spacing w:val="-6"/>
          <w:sz w:val="24"/>
        </w:rPr>
        <w:t xml:space="preserve"> </w:t>
      </w:r>
      <w:r>
        <w:rPr>
          <w:sz w:val="24"/>
        </w:rPr>
        <w:t>Б</w:t>
      </w:r>
      <w:r w:rsidR="001B338D">
        <w:rPr>
          <w:sz w:val="24"/>
        </w:rPr>
        <w:t>МА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вопросам</w:t>
      </w:r>
    </w:p>
    <w:p w:rsidR="006F7C15" w:rsidRDefault="007A43BC">
      <w:pPr>
        <w:pStyle w:val="a4"/>
        <w:numPr>
          <w:ilvl w:val="0"/>
          <w:numId w:val="1"/>
        </w:numPr>
        <w:tabs>
          <w:tab w:val="left" w:pos="835"/>
          <w:tab w:val="left" w:pos="849"/>
        </w:tabs>
        <w:spacing w:before="1" w:line="237" w:lineRule="auto"/>
        <w:ind w:left="835" w:right="114" w:hanging="358"/>
        <w:jc w:val="both"/>
        <w:rPr>
          <w:sz w:val="24"/>
        </w:rPr>
      </w:pPr>
      <w:r>
        <w:rPr>
          <w:sz w:val="24"/>
        </w:rPr>
        <w:tab/>
        <w:t>отказаться от психологического сопровождения ребенка (или отдельных его компонентов, указанных выше)</w:t>
      </w:r>
    </w:p>
    <w:p w:rsidR="006F7C15" w:rsidRDefault="007A43BC">
      <w:pPr>
        <w:pStyle w:val="a4"/>
        <w:numPr>
          <w:ilvl w:val="0"/>
          <w:numId w:val="1"/>
        </w:numPr>
        <w:tabs>
          <w:tab w:val="left" w:pos="835"/>
          <w:tab w:val="left" w:pos="849"/>
        </w:tabs>
        <w:spacing w:before="1" w:line="237" w:lineRule="auto"/>
        <w:ind w:left="835" w:right="113" w:hanging="358"/>
        <w:jc w:val="both"/>
        <w:rPr>
          <w:sz w:val="24"/>
        </w:rPr>
      </w:pPr>
      <w:r>
        <w:rPr>
          <w:sz w:val="24"/>
        </w:rPr>
        <w:tab/>
        <w:t xml:space="preserve">аннулировать подписанное ранее Согласие / Отказ / Отказ от отдельных компонентов психологического сопровождения, обратившись лично к психологу МБОУ СОШ № 11 и оформив новый документ на психологическое </w:t>
      </w:r>
      <w:r>
        <w:rPr>
          <w:spacing w:val="-2"/>
          <w:sz w:val="24"/>
        </w:rPr>
        <w:t>сопровождение.</w:t>
      </w:r>
    </w:p>
    <w:p w:rsidR="007A43BC" w:rsidRDefault="007A43BC" w:rsidP="007A43BC">
      <w:pPr>
        <w:pStyle w:val="a3"/>
        <w:tabs>
          <w:tab w:val="left" w:pos="4905"/>
          <w:tab w:val="left" w:pos="9346"/>
        </w:tabs>
        <w:spacing w:before="8" w:line="261" w:lineRule="exact"/>
        <w:ind w:left="0"/>
        <w:jc w:val="both"/>
        <w:rPr>
          <w:spacing w:val="-10"/>
        </w:rPr>
      </w:pPr>
    </w:p>
    <w:p w:rsidR="006F7C15" w:rsidRDefault="007A43BC">
      <w:pPr>
        <w:pStyle w:val="a3"/>
        <w:tabs>
          <w:tab w:val="left" w:pos="4905"/>
          <w:tab w:val="left" w:pos="9346"/>
        </w:tabs>
        <w:spacing w:before="8" w:line="261" w:lineRule="exact"/>
        <w:ind w:left="117"/>
        <w:jc w:val="both"/>
      </w:pPr>
      <w:r>
        <w:rPr>
          <w:spacing w:val="-10"/>
        </w:rPr>
        <w:t>Я,</w:t>
      </w:r>
    </w:p>
    <w:p w:rsidR="006F7C15" w:rsidRDefault="007A43BC" w:rsidP="007A43BC">
      <w:pPr>
        <w:pStyle w:val="a3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60085" cy="762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7620"/>
                          <a:chOff x="0" y="0"/>
                          <a:chExt cx="5760085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600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7620">
                                <a:moveTo>
                                  <a:pt x="2939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7"/>
                                </a:lnTo>
                                <a:lnTo>
                                  <a:pt x="2939910" y="7467"/>
                                </a:lnTo>
                                <a:lnTo>
                                  <a:pt x="2939910" y="0"/>
                                </a:lnTo>
                                <a:close/>
                              </a:path>
                              <a:path w="5760085" h="7620">
                                <a:moveTo>
                                  <a:pt x="5759615" y="0"/>
                                </a:moveTo>
                                <a:lnTo>
                                  <a:pt x="2977629" y="0"/>
                                </a:lnTo>
                                <a:lnTo>
                                  <a:pt x="2977629" y="7467"/>
                                </a:lnTo>
                                <a:lnTo>
                                  <a:pt x="5759615" y="7467"/>
                                </a:lnTo>
                                <a:lnTo>
                                  <a:pt x="5759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EE5BA" id="Group 1" o:spid="_x0000_s1026" style="width:453.55pt;height:.6pt;mso-position-horizontal-relative:char;mso-position-vertical-relative:line" coordsize="5760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SolowIAAB0HAAAOAAAAZHJzL2Uyb0RvYy54bWykVW1P2zAQ/j5p/8Hy95E2W1sakaIJBpqE&#10;NiSY9tl1nBfNsb2z25R/v7MTpwGkMVg+OOfc4/Pdcy85Oz+0kuwF2EarnM5PZpQIxXXRqCqnP+6v&#10;PpxSYh1TBZNaiZw+CEvPN+/fnXUmE6mutSwEEDSibNaZnNbOmSxJLK9Fy+yJNkKhstTQModbqJIC&#10;WIfWW5mks9ky6TQUBjQX1uLXy15JN8F+WQruvpelFY7InKJvLqwQ1q1fk80Zyypgpm744AZ7gxct&#10;axReOpq6ZI6RHTTPTLUNB2116U64bhNdlg0XIQaMZj57Es016J0JsVRZV5mRJqT2CU9vNsu/7W+B&#10;NAXmjhLFWkxRuJXMPTWdqTJEXIO5M7fQx4fijea/LKqTp3q/r47gQwmtP4RhkkPg/GHkXBwc4fhx&#10;sVrOZqcLSjjqVst0SAmvMW/PDvH6y9+OJSzrrwyOjY50BmvLHumz/0ffXc2MCFmxnpyBvvRIX19M&#10;aU9gwHj2Ap02swORb+ZmDJJlfGfdtdCBY7a/sa6v5iJKrI4SP6goAvaE7wYZusFRgt0AlGA3bPtu&#10;MMz5cz5xXiTdJEn1kCOvbPVe3OsAcz5T6frjej3HJotJRk+PGKmm2MeoqItvE+z1mNWn5cr7hcai&#10;Or572PTaV4FDpU3Mcqmt6G/ycb86/sVqsV7OsZL/If50vcJaXz/CxrDiO4Z3RL4Y3tSFV4Ff5AJ5&#10;GusC5WnlWS2b4qqR0jNmodpeSCB75gdueIbsTWDYnrERvLTVxQN2UYdTOKf2946BoER+VdinfmRH&#10;AaKwjQI4eaHDYA/JAuvuDz8ZGGJQzKnDGfNNx3ZlWWwRH8uI9SeV/rxzumx8/wTfeo+GDY6OYdTh&#10;DA6FOPwv/JCf7gPq+Ffb/AEAAP//AwBQSwMEFAAGAAgAAAAhAFiyDFfbAAAAAwEAAA8AAABkcnMv&#10;ZG93bnJldi54bWxMj09Lw0AQxe+C32EZwZvdpOK/mE0pRT0Voa0g3qbZaRKanQ3ZbZJ+e0cvenkw&#10;vMd7v8kXk2vVQH1oPBtIZwko4tLbhisDH7vXm0dQISJbbD2TgTMFWBSXFzlm1o+8oWEbKyUlHDI0&#10;UMfYZVqHsiaHYeY7YvEOvncY5ewrbXscpdy1ep4k99phw7JQY0ermsrj9uQMvI04Lm/Tl2F9PKzO&#10;X7u79891SsZcX03LZ1CRpvgXhh98QYdCmPb+xDao1oA8En9VvKfkIQW1l9AcdJHr/+zFNwAAAP//&#10;AwBQSwECLQAUAAYACAAAACEAtoM4kv4AAADhAQAAEwAAAAAAAAAAAAAAAAAAAAAAW0NvbnRlbnRf&#10;VHlwZXNdLnhtbFBLAQItABQABgAIAAAAIQA4/SH/1gAAAJQBAAALAAAAAAAAAAAAAAAAAC8BAABf&#10;cmVscy8ucmVsc1BLAQItABQABgAIAAAAIQDb8SolowIAAB0HAAAOAAAAAAAAAAAAAAAAAC4CAABk&#10;cnMvZTJvRG9jLnhtbFBLAQItABQABgAIAAAAIQBYsgxX2wAAAAMBAAAPAAAAAAAAAAAAAAAAAP0E&#10;AABkcnMvZG93bnJldi54bWxQSwUGAAAAAAQABADzAAAABQYAAAAA&#10;">
                <v:shape id="Graphic 2" o:spid="_x0000_s1027" style="position:absolute;width:57600;height:76;visibility:visible;mso-wrap-style:square;v-text-anchor:top" coordsize="57600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PbNwwAAANoAAAAPAAAAZHJzL2Rvd25yZXYueG1sRI9Ba8JA&#10;FITvhf6H5RW81Y1BWomuIpaCggcbW8+v2Wc2NPs2ZNck/vuuIHgcZuYbZrEabC06an3lWMFknIAg&#10;LpyuuFTwffx8nYHwAVlj7ZgUXMnDavn8tMBMu56/qMtDKSKEfYYKTAhNJqUvDFn0Y9cQR+/sWosh&#10;yraUusU+wm0t0yR5kxYrjgsGG9oYKv7yi1Wwc7/T088mNdeuP8skN4f3j/1BqdHLsJ6DCDSER/je&#10;3moFKdyuxBsgl/8AAAD//wMAUEsBAi0AFAAGAAgAAAAhANvh9svuAAAAhQEAABMAAAAAAAAAAAAA&#10;AAAAAAAAAFtDb250ZW50X1R5cGVzXS54bWxQSwECLQAUAAYACAAAACEAWvQsW78AAAAVAQAACwAA&#10;AAAAAAAAAAAAAAAfAQAAX3JlbHMvLnJlbHNQSwECLQAUAAYACAAAACEAe2j2zcMAAADaAAAADwAA&#10;AAAAAAAAAAAAAAAHAgAAZHJzL2Rvd25yZXYueG1sUEsFBgAAAAADAAMAtwAAAPcCAAAAAA==&#10;" path="m2939910,l,,,7467r2939910,l2939910,xem5759615,l2977629,r,7467l5759615,7467r,-7467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F7C15" w:rsidRDefault="007A43BC">
      <w:pPr>
        <w:spacing w:line="149" w:lineRule="exact"/>
        <w:ind w:right="6"/>
        <w:jc w:val="center"/>
        <w:rPr>
          <w:sz w:val="16"/>
        </w:rPr>
      </w:pPr>
      <w:r>
        <w:rPr>
          <w:sz w:val="16"/>
        </w:rPr>
        <w:t>ФИО</w:t>
      </w:r>
      <w:r>
        <w:rPr>
          <w:spacing w:val="-7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6F7C15" w:rsidRDefault="007A43BC">
      <w:pPr>
        <w:pStyle w:val="a3"/>
        <w:tabs>
          <w:tab w:val="left" w:pos="3207"/>
          <w:tab w:val="left" w:pos="7199"/>
        </w:tabs>
        <w:spacing w:before="122" w:line="244" w:lineRule="auto"/>
        <w:ind w:left="117" w:right="127" w:hanging="10"/>
        <w:jc w:val="both"/>
        <w:rPr>
          <w:spacing w:val="-4"/>
        </w:rPr>
      </w:pPr>
      <w:r>
        <w:t>являясь</w:t>
      </w:r>
      <w:r>
        <w:rPr>
          <w:spacing w:val="80"/>
        </w:rPr>
        <w:t xml:space="preserve"> </w:t>
      </w:r>
      <w:r>
        <w:t>родителем (законным</w:t>
      </w:r>
      <w:r>
        <w:rPr>
          <w:spacing w:val="80"/>
        </w:rPr>
        <w:t xml:space="preserve"> </w:t>
      </w:r>
      <w:r>
        <w:t xml:space="preserve">представителем) </w:t>
      </w:r>
      <w:r>
        <w:rPr>
          <w:spacing w:val="-4"/>
        </w:rPr>
        <w:t>несовершеннолетнего (ей)</w:t>
      </w:r>
    </w:p>
    <w:p w:rsidR="001B338D" w:rsidRDefault="001B338D">
      <w:pPr>
        <w:pStyle w:val="a3"/>
        <w:tabs>
          <w:tab w:val="left" w:pos="3207"/>
          <w:tab w:val="left" w:pos="7199"/>
        </w:tabs>
        <w:spacing w:before="122" w:line="244" w:lineRule="auto"/>
        <w:ind w:left="117" w:right="127" w:hanging="10"/>
        <w:jc w:val="both"/>
      </w:pPr>
      <w:r>
        <w:rPr>
          <w:spacing w:val="-4"/>
        </w:rPr>
        <w:t>________________________________________________________________________________</w:t>
      </w:r>
    </w:p>
    <w:p w:rsidR="001B338D" w:rsidRDefault="007A43BC" w:rsidP="001B338D">
      <w:pPr>
        <w:ind w:left="1634"/>
        <w:rPr>
          <w:spacing w:val="-4"/>
          <w:sz w:val="16"/>
        </w:rPr>
      </w:pPr>
      <w:r>
        <w:rPr>
          <w:sz w:val="16"/>
        </w:rPr>
        <w:t>Фамилия</w:t>
      </w:r>
      <w:r>
        <w:rPr>
          <w:spacing w:val="-4"/>
          <w:sz w:val="16"/>
        </w:rPr>
        <w:t xml:space="preserve"> </w:t>
      </w:r>
      <w:r>
        <w:rPr>
          <w:sz w:val="16"/>
        </w:rPr>
        <w:t>Имя</w:t>
      </w:r>
      <w:r>
        <w:rPr>
          <w:spacing w:val="-2"/>
          <w:sz w:val="16"/>
        </w:rPr>
        <w:t xml:space="preserve"> </w:t>
      </w:r>
      <w:r>
        <w:rPr>
          <w:sz w:val="16"/>
        </w:rPr>
        <w:t>ребенка,</w:t>
      </w:r>
      <w:r>
        <w:rPr>
          <w:spacing w:val="2"/>
          <w:sz w:val="16"/>
        </w:rPr>
        <w:t xml:space="preserve"> </w:t>
      </w:r>
      <w:r>
        <w:rPr>
          <w:sz w:val="16"/>
        </w:rPr>
        <w:t>год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 xml:space="preserve">рождения </w:t>
      </w:r>
    </w:p>
    <w:p w:rsidR="006F7C15" w:rsidRPr="001B338D" w:rsidRDefault="007A43BC" w:rsidP="001B338D">
      <w:pPr>
        <w:rPr>
          <w:spacing w:val="-4"/>
          <w:sz w:val="16"/>
        </w:rPr>
      </w:pPr>
      <w:r>
        <w:rPr>
          <w:spacing w:val="-2"/>
        </w:rPr>
        <w:t>учащего(ей)ся</w:t>
      </w:r>
      <w:r w:rsidR="001B338D">
        <w:rPr>
          <w:spacing w:val="-2"/>
        </w:rPr>
        <w:t xml:space="preserve"> </w:t>
      </w:r>
      <w:r>
        <w:rPr>
          <w:spacing w:val="-2"/>
        </w:rPr>
        <w:t>класса</w:t>
      </w:r>
      <w:r w:rsidR="001B338D">
        <w:rPr>
          <w:spacing w:val="-2"/>
        </w:rPr>
        <w:t xml:space="preserve"> ________</w:t>
      </w:r>
      <w:r>
        <w:rPr>
          <w:b/>
          <w:sz w:val="24"/>
        </w:rPr>
        <w:t>Согласен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(согласна)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моего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ребенка.</w:t>
      </w:r>
      <w:r w:rsidR="001B338D">
        <w:rPr>
          <w:spacing w:val="-2"/>
          <w:sz w:val="24"/>
        </w:rPr>
        <w:t>_________________________________________________________________________</w:t>
      </w:r>
    </w:p>
    <w:p w:rsidR="006F7C15" w:rsidRDefault="007A43BC">
      <w:pPr>
        <w:pStyle w:val="a4"/>
        <w:numPr>
          <w:ilvl w:val="0"/>
          <w:numId w:val="1"/>
        </w:numPr>
        <w:tabs>
          <w:tab w:val="left" w:pos="846"/>
        </w:tabs>
        <w:spacing w:before="24" w:line="240" w:lineRule="auto"/>
        <w:ind w:left="846" w:hanging="369"/>
        <w:rPr>
          <w:b/>
          <w:sz w:val="24"/>
        </w:rPr>
      </w:pPr>
      <w:r>
        <w:rPr>
          <w:b/>
          <w:sz w:val="24"/>
        </w:rPr>
        <w:t>Отказываюсь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сопровождения.</w:t>
      </w:r>
    </w:p>
    <w:p w:rsidR="006F7C15" w:rsidRDefault="007A43BC">
      <w:pPr>
        <w:pStyle w:val="1"/>
        <w:spacing w:before="24" w:line="253" w:lineRule="exact"/>
        <w:ind w:left="837"/>
      </w:pPr>
      <w:r>
        <w:t>Отказ</w:t>
      </w:r>
      <w:r>
        <w:rPr>
          <w:spacing w:val="-2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6F7C15" w:rsidRDefault="007A43BC">
      <w:pPr>
        <w:spacing w:line="161" w:lineRule="exact"/>
        <w:ind w:left="832"/>
        <w:rPr>
          <w:sz w:val="16"/>
        </w:rPr>
      </w:pPr>
      <w:r>
        <w:rPr>
          <w:sz w:val="16"/>
        </w:rPr>
        <w:t>(нужное</w:t>
      </w:r>
      <w:r>
        <w:rPr>
          <w:spacing w:val="48"/>
          <w:sz w:val="16"/>
        </w:rPr>
        <w:t xml:space="preserve"> </w:t>
      </w:r>
      <w:r>
        <w:rPr>
          <w:spacing w:val="-2"/>
          <w:sz w:val="16"/>
        </w:rPr>
        <w:t>подчеркнуть)</w:t>
      </w:r>
    </w:p>
    <w:p w:rsidR="006F7C15" w:rsidRDefault="007A43BC">
      <w:pPr>
        <w:pStyle w:val="a3"/>
        <w:tabs>
          <w:tab w:val="left" w:pos="1451"/>
          <w:tab w:val="left" w:pos="2612"/>
          <w:tab w:val="left" w:pos="3523"/>
          <w:tab w:val="left" w:pos="4225"/>
          <w:tab w:val="left" w:pos="5031"/>
          <w:tab w:val="left" w:pos="5752"/>
          <w:tab w:val="left" w:pos="8135"/>
          <w:tab w:val="left" w:pos="8851"/>
          <w:tab w:val="left" w:pos="9283"/>
        </w:tabs>
        <w:spacing w:before="127"/>
        <w:ind w:left="110" w:right="132" w:firstLine="2"/>
      </w:pPr>
      <w:r>
        <w:rPr>
          <w:spacing w:val="-2"/>
        </w:rPr>
        <w:t>Настоящее</w:t>
      </w:r>
      <w:r>
        <w:t xml:space="preserve"> </w:t>
      </w:r>
      <w:r>
        <w:rPr>
          <w:spacing w:val="-2"/>
        </w:rPr>
        <w:t>Согласие</w:t>
      </w:r>
      <w:r>
        <w:t xml:space="preserve"> </w:t>
      </w:r>
      <w:r>
        <w:rPr>
          <w:spacing w:val="-2"/>
        </w:rPr>
        <w:t>(отказ)</w:t>
      </w:r>
      <w:r>
        <w:t xml:space="preserve"> </w:t>
      </w:r>
      <w:r>
        <w:rPr>
          <w:spacing w:val="-4"/>
        </w:rPr>
        <w:t>дано</w:t>
      </w:r>
      <w:r>
        <w:tab/>
      </w:r>
      <w:r>
        <w:rPr>
          <w:spacing w:val="-4"/>
        </w:rPr>
        <w:t>мною</w:t>
      </w:r>
      <w:r>
        <w:t xml:space="preserve"> </w:t>
      </w:r>
      <w:r>
        <w:rPr>
          <w:spacing w:val="-10"/>
        </w:rPr>
        <w:t>«</w:t>
      </w:r>
      <w:r w:rsidR="001B338D">
        <w:rPr>
          <w:spacing w:val="-10"/>
        </w:rPr>
        <w:tab/>
      </w:r>
      <w:r>
        <w:rPr>
          <w:spacing w:val="-10"/>
        </w:rPr>
        <w:t>»</w:t>
      </w:r>
      <w:r w:rsidR="001B338D">
        <w:rPr>
          <w:u w:val="single"/>
        </w:rPr>
        <w:t xml:space="preserve"> </w:t>
      </w:r>
      <w:r>
        <w:rPr>
          <w:spacing w:val="-6"/>
        </w:rPr>
        <w:t>20</w:t>
      </w:r>
      <w:r w:rsidR="001B338D">
        <w:rPr>
          <w:spacing w:val="-6"/>
        </w:rPr>
        <w:tab/>
      </w:r>
      <w:r>
        <w:rPr>
          <w:u w:val="single"/>
        </w:rPr>
        <w:t xml:space="preserve"> </w:t>
      </w:r>
      <w:r>
        <w:rPr>
          <w:spacing w:val="-6"/>
        </w:rPr>
        <w:t>г.</w:t>
      </w:r>
      <w:r>
        <w:t xml:space="preserve"> </w:t>
      </w:r>
      <w:r>
        <w:rPr>
          <w:spacing w:val="-10"/>
        </w:rPr>
        <w:t xml:space="preserve">и </w:t>
      </w:r>
      <w:r>
        <w:t>действует на время обучения</w:t>
      </w:r>
      <w:r>
        <w:rPr>
          <w:spacing w:val="40"/>
        </w:rPr>
        <w:t xml:space="preserve"> </w:t>
      </w:r>
      <w:r>
        <w:t>моего ребенка в МБОУ СОШ № .11</w:t>
      </w:r>
    </w:p>
    <w:p w:rsidR="006F7C15" w:rsidRDefault="007A43BC">
      <w:pPr>
        <w:pStyle w:val="a3"/>
        <w:spacing w:before="274"/>
        <w:ind w:left="806"/>
      </w:pPr>
      <w:r>
        <w:t>Подпись</w:t>
      </w:r>
      <w:r>
        <w:rPr>
          <w:spacing w:val="-6"/>
        </w:rPr>
        <w:t xml:space="preserve"> </w:t>
      </w:r>
      <w:r>
        <w:t>родителя</w:t>
      </w:r>
      <w:r>
        <w:rPr>
          <w:spacing w:val="-6"/>
        </w:rPr>
        <w:t xml:space="preserve"> </w:t>
      </w:r>
      <w:r>
        <w:t>(законного</w:t>
      </w:r>
      <w:r>
        <w:rPr>
          <w:spacing w:val="-2"/>
        </w:rPr>
        <w:t xml:space="preserve"> представителя)</w:t>
      </w:r>
    </w:p>
    <w:sectPr w:rsidR="006F7C15">
      <w:type w:val="continuous"/>
      <w:pgSz w:w="11910" w:h="16840"/>
      <w:pgMar w:top="460" w:right="70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45756"/>
    <w:multiLevelType w:val="hybridMultilevel"/>
    <w:tmpl w:val="6F9A00A4"/>
    <w:lvl w:ilvl="0" w:tplc="DADCBEFE">
      <w:numFmt w:val="bullet"/>
      <w:lvlText w:val="•"/>
      <w:lvlJc w:val="left"/>
      <w:pPr>
        <w:ind w:left="844" w:hanging="37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CA024FC6">
      <w:numFmt w:val="bullet"/>
      <w:lvlText w:val="•"/>
      <w:lvlJc w:val="left"/>
      <w:pPr>
        <w:ind w:left="1710" w:hanging="371"/>
      </w:pPr>
      <w:rPr>
        <w:rFonts w:hint="default"/>
        <w:lang w:val="ru-RU" w:eastAsia="en-US" w:bidi="ar-SA"/>
      </w:rPr>
    </w:lvl>
    <w:lvl w:ilvl="2" w:tplc="CCC06B0C">
      <w:numFmt w:val="bullet"/>
      <w:lvlText w:val="•"/>
      <w:lvlJc w:val="left"/>
      <w:pPr>
        <w:ind w:left="2581" w:hanging="371"/>
      </w:pPr>
      <w:rPr>
        <w:rFonts w:hint="default"/>
        <w:lang w:val="ru-RU" w:eastAsia="en-US" w:bidi="ar-SA"/>
      </w:rPr>
    </w:lvl>
    <w:lvl w:ilvl="3" w:tplc="29C8391A">
      <w:numFmt w:val="bullet"/>
      <w:lvlText w:val="•"/>
      <w:lvlJc w:val="left"/>
      <w:pPr>
        <w:ind w:left="3451" w:hanging="371"/>
      </w:pPr>
      <w:rPr>
        <w:rFonts w:hint="default"/>
        <w:lang w:val="ru-RU" w:eastAsia="en-US" w:bidi="ar-SA"/>
      </w:rPr>
    </w:lvl>
    <w:lvl w:ilvl="4" w:tplc="1C0A30E6">
      <w:numFmt w:val="bullet"/>
      <w:lvlText w:val="•"/>
      <w:lvlJc w:val="left"/>
      <w:pPr>
        <w:ind w:left="4322" w:hanging="371"/>
      </w:pPr>
      <w:rPr>
        <w:rFonts w:hint="default"/>
        <w:lang w:val="ru-RU" w:eastAsia="en-US" w:bidi="ar-SA"/>
      </w:rPr>
    </w:lvl>
    <w:lvl w:ilvl="5" w:tplc="6D629FFA">
      <w:numFmt w:val="bullet"/>
      <w:lvlText w:val="•"/>
      <w:lvlJc w:val="left"/>
      <w:pPr>
        <w:ind w:left="5192" w:hanging="371"/>
      </w:pPr>
      <w:rPr>
        <w:rFonts w:hint="default"/>
        <w:lang w:val="ru-RU" w:eastAsia="en-US" w:bidi="ar-SA"/>
      </w:rPr>
    </w:lvl>
    <w:lvl w:ilvl="6" w:tplc="D61C806A">
      <w:numFmt w:val="bullet"/>
      <w:lvlText w:val="•"/>
      <w:lvlJc w:val="left"/>
      <w:pPr>
        <w:ind w:left="6063" w:hanging="371"/>
      </w:pPr>
      <w:rPr>
        <w:rFonts w:hint="default"/>
        <w:lang w:val="ru-RU" w:eastAsia="en-US" w:bidi="ar-SA"/>
      </w:rPr>
    </w:lvl>
    <w:lvl w:ilvl="7" w:tplc="C40CBAF6">
      <w:numFmt w:val="bullet"/>
      <w:lvlText w:val="•"/>
      <w:lvlJc w:val="left"/>
      <w:pPr>
        <w:ind w:left="6933" w:hanging="371"/>
      </w:pPr>
      <w:rPr>
        <w:rFonts w:hint="default"/>
        <w:lang w:val="ru-RU" w:eastAsia="en-US" w:bidi="ar-SA"/>
      </w:rPr>
    </w:lvl>
    <w:lvl w:ilvl="8" w:tplc="2012DCF8">
      <w:numFmt w:val="bullet"/>
      <w:lvlText w:val="•"/>
      <w:lvlJc w:val="left"/>
      <w:pPr>
        <w:ind w:left="7804" w:hanging="3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7C15"/>
    <w:rsid w:val="001B338D"/>
    <w:rsid w:val="006F7C15"/>
    <w:rsid w:val="007A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46F3"/>
  <w15:docId w15:val="{A29B1C7C-C916-441F-A7D8-FFBA6A85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left="12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4" w:lineRule="exact"/>
      <w:ind w:left="860" w:hanging="36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2024-10-24T11:00:00Z</dcterms:created>
  <dcterms:modified xsi:type="dcterms:W3CDTF">2024-10-25T05:54:00Z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LastSaved">
    <vt:filetime>2024-10-24T00:00:00Z</vt:filetime>
  </property>
  <property fmtid="{D5CDD505-2E9C-101B-9397-08002B2CF9AE}" pid="4" name="Producer">
    <vt:lpwstr>ABBYY FineReader 10</vt:lpwstr>
  </property>
</Properties>
</file>