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noProof/>
        </w:rPr>
      </w:pP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both"/>
        <w:rPr>
          <w:noProof/>
        </w:rPr>
      </w:pP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both"/>
        <w:rPr>
          <w:noProof/>
        </w:rPr>
      </w:pP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both"/>
        <w:rPr>
          <w:noProof/>
        </w:rPr>
      </w:pP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both"/>
        <w:rPr>
          <w:noProof/>
        </w:rPr>
      </w:pP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both"/>
        <w:rPr>
          <w:noProof/>
        </w:rPr>
      </w:pP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both"/>
        <w:rPr>
          <w:noProof/>
        </w:rPr>
      </w:pP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программа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психологического сопровождения обучающихся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БМАОУ СОШ № 11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2024-2025 учебный год</w:t>
      </w:r>
    </w:p>
    <w:p w:rsidR="00945241" w:rsidRDefault="00945241" w:rsidP="0028102D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102D" w:rsidRDefault="0028102D" w:rsidP="0028102D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102D" w:rsidRDefault="0028102D" w:rsidP="0028102D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102D" w:rsidRDefault="0028102D" w:rsidP="0028102D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102D" w:rsidRDefault="0028102D" w:rsidP="0028102D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102D" w:rsidRDefault="0028102D" w:rsidP="0028102D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102D" w:rsidRDefault="0028102D" w:rsidP="0028102D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102D" w:rsidRDefault="0028102D" w:rsidP="0028102D">
      <w:pPr>
        <w:tabs>
          <w:tab w:val="left" w:pos="156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Е. А.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БМАОУ СОШ № 11</w:t>
      </w: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педагога-психолога образовательного учреждения охватывает все направления образовательно-воспитательного процесса и всех участников образовательного процесса. Комплексная программа педагога-психолога БМАОУ СОШ № 11 разработана в соответствии со следующими нормативными документами:</w:t>
      </w:r>
    </w:p>
    <w:p w:rsidR="00945241" w:rsidRDefault="00945241" w:rsidP="0028102D"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 правах ребенка</w:t>
      </w:r>
    </w:p>
    <w:p w:rsidR="00945241" w:rsidRDefault="00945241" w:rsidP="0028102D"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 «Об образовании» от 22.08. 04 г. № 122-ФЗ</w:t>
      </w:r>
    </w:p>
    <w:p w:rsidR="00945241" w:rsidRDefault="00945241" w:rsidP="0028102D"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«Об основных гарантиях прав ребенка»</w:t>
      </w:r>
    </w:p>
    <w:p w:rsidR="00945241" w:rsidRDefault="00945241" w:rsidP="0028102D"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службе практической психологии в системе образования РФ от 12.10.99 г. № 636</w:t>
      </w:r>
    </w:p>
    <w:p w:rsidR="00945241" w:rsidRDefault="00945241" w:rsidP="0028102D"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МО РФ от 28.02.2000 г. № 619 «Концепция профилактики злоупотребления ПАВ в образовательной среде»</w:t>
      </w:r>
    </w:p>
    <w:p w:rsidR="00945241" w:rsidRDefault="00945241" w:rsidP="0028102D"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МО РФ от 22.10.99 № 636 «Об утверждении Положения о службе практической психологии в системе МО РФ»</w:t>
      </w:r>
    </w:p>
    <w:p w:rsidR="00945241" w:rsidRDefault="00945241" w:rsidP="0028102D"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коллегии Министерства общего и профессионального образования РФ от 08. 04.97 г. № 4/2 «Об организации работы с детьми со школьной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45241" w:rsidRDefault="00945241" w:rsidP="0028102D"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коллегии МО РО от 25.01. 2000 г. № 2/1 «Положение о психолого-медико-педагогической службе РО»</w:t>
      </w:r>
    </w:p>
    <w:p w:rsidR="00945241" w:rsidRDefault="00945241" w:rsidP="0028102D"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общего и профессионального образования РО от 08.02.2001 г. № 263</w:t>
      </w:r>
      <w:r w:rsidR="00355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развитии службы практической психологии в системе министерства общего и профессионального образования РО»</w:t>
      </w:r>
    </w:p>
    <w:p w:rsidR="00945241" w:rsidRDefault="00945241" w:rsidP="0028102D"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МО РФ № 70/23-16 от 07.04. 1999 г. «О практике проведения диагностики развития ребенка в системе дошкольного образования» </w:t>
      </w:r>
    </w:p>
    <w:p w:rsidR="00945241" w:rsidRDefault="00945241" w:rsidP="0028102D"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МО РФ от 22.01. 98 № 20-58-07 ИН/ 20-4 «Об учителях логопедах и педагогах-психологах учреждений образования».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Психологическое сопровождение участников образовательного процесса для повышения качества образования, сохранения и укрепления здоровья учащихся.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45241" w:rsidRDefault="00945241" w:rsidP="0028102D">
      <w:pPr>
        <w:pStyle w:val="a5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личностному и интеллектуальному развитию обучающихся на каждом возрастном этапе;</w:t>
      </w:r>
    </w:p>
    <w:p w:rsidR="00945241" w:rsidRDefault="00945241" w:rsidP="0028102D">
      <w:pPr>
        <w:pStyle w:val="a5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обучающихся способности к самоопределению, саморазвитию,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45241" w:rsidRDefault="00945241" w:rsidP="0028102D">
      <w:pPr>
        <w:pStyle w:val="a5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преодоление личностных проблем;</w:t>
      </w:r>
    </w:p>
    <w:p w:rsidR="00945241" w:rsidRDefault="00945241" w:rsidP="0028102D">
      <w:pPr>
        <w:pStyle w:val="a5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просвещение и консультирование педагогических работников и родителей</w:t>
      </w:r>
    </w:p>
    <w:p w:rsidR="00945241" w:rsidRDefault="00945241" w:rsidP="0028102D">
      <w:pPr>
        <w:pStyle w:val="a5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детей, защита прав и достоинств ребенка.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Психодиагностика: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Психодиагностическая работа - выявление особенностей психического развития ребенка,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определенных психологических новообразований, соответствия уровня развития умений, знаний, навыков, личностных и межличностных образований возрастным ориентирам и требованиям общества: изучение обращений к психологу, поступающих от учителей, учащихся (определение проблемы, выбор метода исследования); формулировка заключения об основных характеристиках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компонентов психического развития или формирования личности школьника (постанова психологического диагноза); разработка рекомендаций.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Коррекционно-развивающая работа: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в периоды адаптации детей в школе, при переходе на новую ступень, при подготовке к итоговой аттестации, а также с детьми</w:t>
      </w:r>
      <w:r w:rsidR="00355F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нуждающимися в специализированной помощи. 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условий для раскрытия потенциальных возможностей детей, коррекция отклонений психического развития.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Психологическая профилактика: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психопрофилактическая работа - обеспечение решения проблем, связанных с обучением, воспитанием, психическим здоровьем детей: разработка и осуществление развивающих программ для учащихся с учетом задач каждого возрастного этапа; выявление психологических особенностей ребенка, которые в дальнейшем могут обусловить отклонения в интеллектуальном или личностном развитии; предупреждение возможных осложнений в связи с переходом на следующую возрастную ступень.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Психологическое консультирование: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 - помощь в решении тех проблем, которыми к психологу обращаются учителя, учащиеся, родители. 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оптимизация взаимодействия участников образовательного процесса и оказание им психологической помощи. Психологическое консультирование состоит в оказании психологической помощи при решении проблем, с которыми обращаются родители, педагоги и администрация школы.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работа: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различным видам практических работ; обработка результатов мониторингов и диагностических мероприятий; оформление кабинета психолога; посещение окружных и районных семинаров и практикумов, курсов повышения квалификации; заполнение журналов и оформление документации; написание отчетов и заключений и пр.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Этический кодекс педагога - психолога службы практической психологии образования России.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Принят, на Всероссийском съезде практических психологов образования, проходившем в мае 2003 г. В Москве.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этический кодекс распространяется на все профессиональные виды деятельности педагога-психолога системы образования России (далее -психолог).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Главной целью этического кодекса, является установление основопол</w:t>
      </w:r>
      <w:r w:rsidR="00355F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гающих прав и обязанностей, вытекающих их особенностей профессиональной деятельности психолога. Кодекс должен служить психологу ориентиром при планировании и построении работы с клиентом, в том числе при разрешении проблемных и конфликтных ситуаций, возникающих в процессе профессиональной деятельности психолога. Кодекс вызван оградить клиентов и общество в целом от нежелательных последствий бесконтрольного и неквалифицированного использования психологических знаний, и в то же время защитить психологов и практическую психологию от дискриминации. Кодекс составлен в соответствии с Женевской конвенцией «О правах ребенка» и действующим Российским законодательством.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Этического кодекса входит в базовую профессиональную подготовку практического психолога образования.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возникающих этических проблем создается комиссия по Этике в составе регионального научно-методического совета службы практической психологии образования.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этические принципы деятельности психолога.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Этические принципы призваны обеспечить:</w:t>
      </w:r>
    </w:p>
    <w:p w:rsidR="00945241" w:rsidRDefault="00945241" w:rsidP="0028102D">
      <w:pPr>
        <w:pStyle w:val="a5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профессиональных задач в соответствии с этическими нормами;</w:t>
      </w:r>
    </w:p>
    <w:p w:rsidR="00945241" w:rsidRDefault="00945241" w:rsidP="0028102D">
      <w:pPr>
        <w:pStyle w:val="a5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законных прав людей, с которыми психологи вступают в профессиональное взаимодействие: обучающихся, воспитанников, студентов, педагогов, супервизоров, участников исследований и др. лиц с которыми работает психолог;</w:t>
      </w:r>
    </w:p>
    <w:p w:rsidR="00945241" w:rsidRDefault="00945241" w:rsidP="0028102D">
      <w:pPr>
        <w:pStyle w:val="a5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доверия между психологом и клиентом;</w:t>
      </w:r>
    </w:p>
    <w:p w:rsidR="00945241" w:rsidRDefault="00945241" w:rsidP="0028102D">
      <w:pPr>
        <w:pStyle w:val="a5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авторитета психологической службы образования, среди обучающихся, воспитанников, родителей и педагогической общественности.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 этическими принципами являются:</w:t>
      </w:r>
    </w:p>
    <w:p w:rsidR="00945241" w:rsidRDefault="00945241" w:rsidP="0028102D">
      <w:pPr>
        <w:pStyle w:val="a5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конфиденциальности.</w:t>
      </w:r>
    </w:p>
    <w:p w:rsidR="00945241" w:rsidRDefault="00945241" w:rsidP="0028102D">
      <w:pPr>
        <w:pStyle w:val="a5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компетентности.</w:t>
      </w:r>
    </w:p>
    <w:p w:rsidR="00945241" w:rsidRDefault="00945241" w:rsidP="0028102D">
      <w:pPr>
        <w:pStyle w:val="a5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ответственности.</w:t>
      </w:r>
    </w:p>
    <w:p w:rsidR="00945241" w:rsidRDefault="00945241" w:rsidP="0028102D">
      <w:pPr>
        <w:pStyle w:val="a5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этической и юридической правомочности.</w:t>
      </w:r>
    </w:p>
    <w:p w:rsidR="00945241" w:rsidRDefault="00945241" w:rsidP="0028102D">
      <w:pPr>
        <w:pStyle w:val="a5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квалифицированной пропаганды психологии.</w:t>
      </w:r>
    </w:p>
    <w:p w:rsidR="00945241" w:rsidRDefault="00945241" w:rsidP="0028102D">
      <w:pPr>
        <w:pStyle w:val="a5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Принцип благополучия клиента.</w:t>
      </w:r>
    </w:p>
    <w:p w:rsidR="00945241" w:rsidRDefault="00945241" w:rsidP="0028102D">
      <w:pPr>
        <w:pStyle w:val="a5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профессиональной кооперации.</w:t>
      </w:r>
    </w:p>
    <w:p w:rsidR="00945241" w:rsidRDefault="00945241" w:rsidP="0028102D">
      <w:pPr>
        <w:pStyle w:val="a5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информирования клиента о целях и результатах обследования.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1.Принцип конфиденциальности.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полученная  психологом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процессе проведения работы, не подлежит сознательному или случайному разглашению, а в ситуации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необходимости передачи ее третьим лицам должна быть предоставлена в форме, исключающей ее против интересов клиентов.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Лица, участвующие в психологических исследованиях, тренингах и других мероприятиях, должны быть осведомлены об объеме и характере информации, которая может быть сообщена другим заинтересованным лицам и (или) учреждениями.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Участие обучающихся, воспитанников, родителей, педагогов в психологических процедурах (диагностика, консультирование, коррекция и др.) должно быть сознательным и добровольным.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Если информация, полученная то клиента, запрашивается экспертами (для решения вопроса о компетентности психолога во время его аттестации), она должна быть предоставлена в форме, исключающей идентификацию личности клиента экспертами. Для этого вся информация о клиенте регистрируется и хранится с учетом строгой конфиденциальности.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Отчеты о профессиональной деятельности, результаты исследований и публикации должны быть составлены в форме, исключающей</w:t>
      </w:r>
      <w:r>
        <w:rPr>
          <w:rFonts w:ascii="Times New Roman" w:hAnsi="Times New Roman" w:cs="Times New Roman"/>
          <w:sz w:val="28"/>
          <w:szCs w:val="28"/>
        </w:rPr>
        <w:tab/>
        <w:t xml:space="preserve"> идентификацию личности клиента окружающими людьми, не включенными в круг специалистов, работающих с данным клиентом.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 присутствие третьих лиц во время диагностики или консультирования необходимо предварительное согласие клиента или лиц, несущих за него ответственность (в случае, если клиент не достиг 14 летнего возраста).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Администрация органа управления образованием или образовательного учреждения, по заданию которого проводится психологическое обследование, должна быть предупреждена о том, что на нее распространяется обязательство сохранения профессиональной тайны. Сообщая администрации результаты обследования и своего заключения, психолог должен воздерживаться от сообщения сведений, наносящих вред клиенту и не имеющих отношения к образовательной ситуации.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Принцип компетентности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Психолог четко определяет и учитывает границы собственной компетентности.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Психолог несет ответственность за выбор процедуры и методов работы с клиентом.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Принцип ответственности.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Психолог осознает свою профессиональную и личную ответственность перед клиентом и обществом за свою профессиональную деятельность.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Проводя исследования, психолог заботится, прежде всего, о благополучии людей и не использует результаты работы им во вред.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Психолог несет ответственность за соблюдение данного Этического кодекса независимо от того, проводит он психологическую работу сам или она идет под его руководством.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Психолог несет профессиональную ответственность за собственные высказывания на психологические темы, сделанные в средствах массовой информации и в публичных выступлениях.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Психолог в публичных выступлениях не имеет права пользоваться непроверенной информацией, вводить людей в заблуждение относительно своего образования и компетентности.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Психолог может не информировать клиента об истинных целях психологических процедур только в тех случаях, когда альтернативные пути достижения этих целей невозможны.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принятии решения об оказании психологической помощи недееспособным лицам (несовершеннолетним; лицам, находящимся в остром стрессовом состоянии; больным, имеющим на момент обращения диагноз психического расстройства, который известен психологу, и т.п.) психолог несет ответственность за последствия выбранного и использованного им вмешательства.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Принцип этической и юридической правомочности.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Психолог планирует и проводит исследования в соответствии с действующим законодательством и профессиональными требованиями к проведению психологической деятельности.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 расхождения между нормами данного Кодекса и обязанностями, вменяемыми ему администрацией образовательного учреждения, психолог руководствуется нормами данного Кодекса. Подобные случаи доводятся до сведения администрации учреждения, где работает психолог, и профессиональной психологической общественности (методического объединения) или областного научно - методического совета службы практической психологии.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Нормы данного Кодекса распространяются только на профессиональные отношения психолога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клиентом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другими субъектами образовательного процесса.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Психолог может выполнять свои обязанности официального эксперта в соответствии с законом. При этом на него полностью распространяются нормы данного Кодекса.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Принцип квалифицированной пропаганды психологии.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любых сообщениях, предназначенных для людей, не имеющих психологического образования, следует избегать избыточной информации, раскрывающей суть профессиональных методов его работы. Подобная информация возможна только в сообщениях для специалистов.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 всех сообщениях психолог должен отражать возможности методов практической психологии в соответствии с настоящим положение дел. Следует воздерживаться от любых высказываний, которые могут повлечь за собой неоправданные ожидания от психолога.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Психолог обязан пропагандировать достижения психологии профессионально и точно в соответствии с действительным состоянием науки на данный момент.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Принцип благополучия клиента.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 своих профессиональных действиях психолог ориентируется на благополучие и учитывает права всех субъектов образовательного процесса. В случаях, когда обязанности психолога вступают в противоречие с этическими нормами, психолог разрешает эти конфликты, руководствуясь принципом «не навреди».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Психолог в ходе профессиональной деятельности не должен допускать дискриминации (ограничения конституционных прав и свобод личности) по социальному статусу, возрасту, полу, национальности, вероисповеданию, интеллекту и любым другим причинам.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профессиональной деятельности психолога образования приоритетными объявляются права и интересы ребенка, как основного субъекта образовательного процесса.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Психолог придерживается доброжелательного и без</w:t>
      </w:r>
      <w:r w:rsidR="00355FB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ценочного отношения к клиенту. 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Принцип профессиональной кооперации.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Работа психолога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Психолог воздерживается от публичных оценок и замечаний о средствах и методах работы коллег в присутствии клиентов и обследуемых лиц.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Если этическое нарушение не может быть устранено неформальным путем, психолог может вынести проблему на обсуждение методического объединения (МО), в конфликтных ситуациях - на этическую комиссию регионального научно-методического совета практической службы образования.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Принцип информирования клиента о целях и результатах обследования.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Психолог информирует клиента о целях и содержании психологической работы, проводимой с ним, применяемых методах и способах получения информации, чтобы клиент мог принять решение об участии в этой работе. В случаях, когда психологическая процедура осуществляется с детьми до 14 лет, согласие на участие в ней должны дать родители или лица их заменяющие.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процессе профессиональной деятельности психолог высказывает собственные суждения и оценивает различные аспекты ситуации в форме, исключающей ограничение свободы клиента в принятии им самостоятельного решения. В ходе работы показании психологической помощи должен строго соблюдать принцип добровольности со стороны клиента.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Психолог должен информировать участников психологической работы, о тех аспектах деятельности, которые могут повлиять на их решение участвовать или не участвовать в предстоящей работе: физический риск, дискомфорт, неприятный эмоциональный опыт и др.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Для получения согласия клиента на психологическую работу с ним психолог должен использовать понятную терминологию и доступный для понимания клиента язык.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Заключение по результатам обследования не должно носить категорический характер, оно должно быть предложено клиенту в виде рекомендаций. Рекомендации должны быть четкими и не содержать заведомо невыполнимых условий.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ходе обследования психолог должен выявлять и подчеркивать способности и возможности клиента. Позиция психолога, педагогов в соответствии с этими принципами, позволяет быть рядом с ребенком в сложных, переломных периодах, чутко реагировать на проблемы с учетом изменений. Основные субъекты психологического воздействия: Дети; Педагоги; Родители.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цели психолого-педагогического сопровождения достигается основными функциями: информационной, направляющей и развивающей.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функция </w:t>
      </w:r>
      <w:r>
        <w:rPr>
          <w:rFonts w:ascii="Times New Roman" w:hAnsi="Times New Roman" w:cs="Times New Roman"/>
          <w:sz w:val="28"/>
          <w:szCs w:val="28"/>
        </w:rPr>
        <w:t>сопровождения состоит в широком оповещении всех заинтересованных лиц о формах и методах сопровождения. В первую очередь это касается педагогов, воспитателей, администрацию учебного учреждения и родителей воспитанников, принимающих участие в программе психологического сопровождения. Информационная функция обеспечивает открытость процесса сопровождения, что согласуется с принципами открытого образования, а также, в свою очередь делает всех заинтересованных лиц активными участниками (сотрудниками).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Направляющая функция </w:t>
      </w:r>
      <w:r>
        <w:rPr>
          <w:rFonts w:ascii="Times New Roman" w:hAnsi="Times New Roman" w:cs="Times New Roman"/>
          <w:sz w:val="28"/>
          <w:szCs w:val="28"/>
        </w:rPr>
        <w:t>сопровождения обеспечивает согласование всех заинтересованных субъектов учебно-воспитательного процесса с целью обеспечения координации их действий в интересах ребенка. Вместе с тем, направляющая функция предусматривает, что ведущей (направляющей) фигурой в этих действиях в силу его профессиональной компетенции становится педагог-психолог.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функция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сопровождения задает основной вектор действиям всех участвующих в системе сопровождения службам, которые становятся службами развития личности ребенка. Развивающая функция обеспечивается деятельностью педагогов, педагога-психолога других специалистов школы.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Функции психолого-педагогического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компонентами сопровождения, среди которых выделяются профессионально-психологический и организационно-просветительский. Профессионально - психологический компонент сопровождения - представлен системной деятельностью педагога-психолога, использующего принцип взаимосвязи диагностической и коррекционно-развивающей деятельности. В практической деятельности педагога-психолога личность ребенка изучается только с целью оказания психологической помощи. В этом положении реализуется важнейший императив гуманистической психологии: Ребенок не может быть средством - он всегда цель психологического сопровождения.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Организационно-просветительский компонент </w:t>
      </w:r>
      <w:r>
        <w:rPr>
          <w:rFonts w:ascii="Times New Roman" w:hAnsi="Times New Roman" w:cs="Times New Roman"/>
          <w:sz w:val="28"/>
          <w:szCs w:val="28"/>
        </w:rPr>
        <w:t>обеспечивает единое информационное поле для всех участников психологического сопровождения, а также ее анализ и актуальную оценку. Данный компонент реализуется в деятельности педагога-психолога, через осуществление просветительской работы с родителями, педагогами и администрацией учебного учреждения, при этом используются разнообразные формы активного полусубъектного взаимодействия всех участников. Анализ и оценка существующей системы сопровождения делает возможным развитие и совершенствование делает возможным развитие и совершенствование системы, обеспечивая ее важнейшие характеристики - открытость и развивающий характер.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психолог-педагогического сопровождения: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 индивидуального подхода к ребенку</w:t>
      </w:r>
      <w:r>
        <w:rPr>
          <w:rFonts w:ascii="Times New Roman" w:hAnsi="Times New Roman" w:cs="Times New Roman"/>
          <w:sz w:val="28"/>
          <w:szCs w:val="28"/>
        </w:rPr>
        <w:t xml:space="preserve"> любого возраста на основе безоговорочного признания его уникальности и ценности.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гуманистичности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предполагает отбор и использование гуманных, личностно - ориентированных, основанных на общечеловеческих ценностях методов психологического взаимодействия,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  подразумевают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постановку во главу угла психологическое сопровождение ребенка, полное его принятие и позицию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педагога и психолога. 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превертивности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обеспечение перехода от принципа «Скорой помощи» (реагирования на уже возникшие проблемы) к предупреждению возникновения проблемных ситуаций.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участности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отражает важнейший выбор практических психологов в пользу современных научных методов диагностики, коррекции развития личности ребенка. Реализация данного принципа предполагает участие субъектов психологического сопровождения в опытно - экспериментальной работе, а также в создании и апробации самостоятельно создаваемых методик диагностики и коррекции.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 комплексности</w:t>
      </w:r>
      <w:r>
        <w:rPr>
          <w:rFonts w:ascii="Times New Roman" w:hAnsi="Times New Roman" w:cs="Times New Roman"/>
          <w:sz w:val="28"/>
          <w:szCs w:val="28"/>
        </w:rPr>
        <w:t xml:space="preserve"> подразумевает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различных специалистов, всех участников учебно-воспитательного процесса в решении задач сопровождения: воспитателя, педагога - психолога, социального педагога, учителя-логопеда, администрации и других специалистов.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 «на стороне ребенка»</w:t>
      </w:r>
      <w:r>
        <w:rPr>
          <w:rFonts w:ascii="Times New Roman" w:hAnsi="Times New Roman" w:cs="Times New Roman"/>
          <w:sz w:val="28"/>
          <w:szCs w:val="28"/>
        </w:rPr>
        <w:t xml:space="preserve"> во главе угла ставятся интересы ребенка, обеспечивается защита его прав при участии позиций других участников учебно-воспитательного процесса.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 активной позиции ребенка</w:t>
      </w:r>
      <w:r>
        <w:rPr>
          <w:rFonts w:ascii="Times New Roman" w:hAnsi="Times New Roman" w:cs="Times New Roman"/>
          <w:sz w:val="28"/>
          <w:szCs w:val="28"/>
        </w:rPr>
        <w:t>, при котором главным становится не решить проблемы ребенка, но научить его решать проблемы самостоятельно, создать способности для становления способности ребенка к саморазвитию.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 коллегиальности и диалогового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Принцип системности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предполагает, что психологическое сопровождение носит непрерывных характер и выстраивается как системная деятельность, в основе которой лежит внутренняя непротиворечивость, опора на современные достижения в области социальных наук, взаимосвязь и взаимообусловленность отдельных компонентов.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 рациональности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Направления психолого-педагогического сопровождения в БМАОУ СОШ № 11 </w:t>
      </w:r>
    </w:p>
    <w:p w:rsidR="00945241" w:rsidRDefault="00945241" w:rsidP="0028102D">
      <w:pPr>
        <w:pStyle w:val="a5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процесса адаптации детей раннего возраста;</w:t>
      </w:r>
    </w:p>
    <w:p w:rsidR="00945241" w:rsidRDefault="00945241" w:rsidP="0028102D">
      <w:pPr>
        <w:pStyle w:val="a5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диагностика детей раннего развития (по запросам родителей и педагогов);</w:t>
      </w:r>
    </w:p>
    <w:p w:rsidR="00945241" w:rsidRDefault="00945241" w:rsidP="0028102D">
      <w:pPr>
        <w:pStyle w:val="a5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диагностика определения уровня умственного развития детей (по запросам родителей и педагогов);</w:t>
      </w:r>
    </w:p>
    <w:p w:rsidR="00945241" w:rsidRDefault="00945241" w:rsidP="0028102D">
      <w:pPr>
        <w:pStyle w:val="a5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диагностика личностной и эмоционально - волевой сферы детей;</w:t>
      </w:r>
    </w:p>
    <w:p w:rsidR="00945241" w:rsidRDefault="00945241" w:rsidP="0028102D">
      <w:pPr>
        <w:pStyle w:val="a5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диагностика школьной зрелости;</w:t>
      </w:r>
    </w:p>
    <w:p w:rsidR="00945241" w:rsidRDefault="00945241" w:rsidP="0028102D">
      <w:pPr>
        <w:pStyle w:val="a5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психопрофилактическая работа с педагогами и родителями.</w:t>
      </w: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28102D" w:rsidSect="002810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Общий план работы педагога-психолога на 2024 - 2025 учебный год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обучающимися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977"/>
        <w:gridCol w:w="2977"/>
        <w:gridCol w:w="1847"/>
      </w:tblGrid>
      <w:tr w:rsidR="00945241" w:rsidTr="002810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5241" w:rsidTr="002810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педагогическое сопровождение обучающихся с ограниченными возможностями здоровья, инвалидностью.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рук, педагог-психолог, социальный педагог, учителя предметники, учитель-логопед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Default"/>
              <w:tabs>
                <w:tab w:val="left" w:pos="1560"/>
              </w:tabs>
              <w:ind w:firstLine="29"/>
              <w:jc w:val="both"/>
            </w:pPr>
            <w:r>
              <w:t xml:space="preserve">Оказание действенной психологической помощи учащимся на начальном этапе обучения в связи с ростом числа детей с трудностями в обучении, обусловленными в первую очередь недостаточным уровнем их </w:t>
            </w:r>
            <w:proofErr w:type="spellStart"/>
            <w:r>
              <w:t>когнитивно</w:t>
            </w:r>
            <w:proofErr w:type="spellEnd"/>
            <w:r>
              <w:t>-личностного развития (в том числе детей ОВЗ (ЗПР)), в частности умственного развития.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учащихся в период подготовки к ГИА, ЕГЭ, ОГЭ.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по запросу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rPr>
          <w:trHeight w:val="1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программ, направленных на развитие отдельных сторон, так и личности в целом, с учетом задач развития ребенка в каждом возрастном периоде. Реализация данных программ.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учащихся, классных руководителей, родителей (законных представителей) в течение всего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rPr>
          <w:trHeight w:val="1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социально-психологического тестирования обучающихся, на профилактику незаконного потребления обучающимися наркотических средств и психотропных веществ, с использованием единой методики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rPr>
          <w:trHeight w:val="7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spacing w:after="150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Комплексной профилактической работы с несовершеннолетними по результатам социально-психологического тестирования.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spacing w:after="150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Психологическое обследование несовершеннолетних, воспитывающихся в замещающих семьях.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коррекционно-развивающих занятий, бесед.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группе профилактики.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3"/>
              <w:tabs>
                <w:tab w:val="left" w:pos="1560"/>
              </w:tabs>
              <w:ind w:left="0" w:firstLine="29"/>
              <w:jc w:val="left"/>
              <w:rPr>
                <w:sz w:val="24"/>
                <w:szCs w:val="24"/>
              </w:rPr>
            </w:pPr>
            <w:r>
              <w:rPr>
                <w:b w:val="0"/>
                <w:spacing w:val="-3"/>
                <w:sz w:val="22"/>
                <w:szCs w:val="22"/>
              </w:rPr>
              <w:t>Диагностика</w:t>
            </w:r>
            <w:r>
              <w:rPr>
                <w:b w:val="0"/>
                <w:spacing w:val="-13"/>
                <w:sz w:val="22"/>
                <w:szCs w:val="22"/>
              </w:rPr>
              <w:t xml:space="preserve"> </w:t>
            </w:r>
            <w:r>
              <w:rPr>
                <w:b w:val="0"/>
                <w:spacing w:val="-3"/>
                <w:sz w:val="22"/>
                <w:szCs w:val="22"/>
              </w:rPr>
              <w:t>особенностей</w:t>
            </w:r>
            <w:r>
              <w:rPr>
                <w:b w:val="0"/>
                <w:spacing w:val="-13"/>
                <w:sz w:val="22"/>
                <w:szCs w:val="22"/>
              </w:rPr>
              <w:t xml:space="preserve"> </w:t>
            </w:r>
            <w:r>
              <w:rPr>
                <w:b w:val="0"/>
                <w:spacing w:val="-2"/>
                <w:sz w:val="22"/>
                <w:szCs w:val="22"/>
              </w:rPr>
              <w:t>прохождения</w:t>
            </w:r>
            <w:r>
              <w:rPr>
                <w:b w:val="0"/>
                <w:spacing w:val="-15"/>
                <w:sz w:val="22"/>
                <w:szCs w:val="22"/>
              </w:rPr>
              <w:t xml:space="preserve"> </w:t>
            </w:r>
            <w:r>
              <w:rPr>
                <w:b w:val="0"/>
                <w:spacing w:val="-2"/>
                <w:sz w:val="22"/>
                <w:szCs w:val="22"/>
              </w:rPr>
              <w:t xml:space="preserve">адаптационного </w:t>
            </w:r>
            <w:r>
              <w:rPr>
                <w:b w:val="0"/>
                <w:spacing w:val="-6"/>
                <w:sz w:val="22"/>
                <w:szCs w:val="22"/>
              </w:rPr>
              <w:t>периода</w:t>
            </w:r>
            <w:r>
              <w:rPr>
                <w:b w:val="0"/>
                <w:spacing w:val="-2"/>
                <w:sz w:val="22"/>
                <w:szCs w:val="22"/>
              </w:rPr>
              <w:t xml:space="preserve"> </w:t>
            </w:r>
            <w:r>
              <w:rPr>
                <w:b w:val="0"/>
                <w:spacing w:val="-6"/>
                <w:sz w:val="22"/>
                <w:szCs w:val="22"/>
              </w:rPr>
              <w:t>обучающихся 1, 5, 10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3"/>
              <w:tabs>
                <w:tab w:val="left" w:pos="1560"/>
              </w:tabs>
              <w:ind w:left="0" w:firstLine="29"/>
              <w:jc w:val="left"/>
              <w:rPr>
                <w:b w:val="0"/>
                <w:spacing w:val="-3"/>
                <w:sz w:val="22"/>
                <w:szCs w:val="22"/>
              </w:rPr>
            </w:pPr>
            <w:r>
              <w:rPr>
                <w:b w:val="0"/>
                <w:spacing w:val="-6"/>
                <w:sz w:val="22"/>
                <w:szCs w:val="22"/>
              </w:rPr>
              <w:t>Неделя психологии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8102D" w:rsidRDefault="0028102D" w:rsidP="0028102D">
      <w:pPr>
        <w:tabs>
          <w:tab w:val="left" w:pos="156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28102D" w:rsidSect="0028102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45241" w:rsidRDefault="00945241" w:rsidP="0028102D">
      <w:pPr>
        <w:tabs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педагогическим коллективом</w:t>
      </w:r>
    </w:p>
    <w:tbl>
      <w:tblPr>
        <w:tblStyle w:val="a6"/>
        <w:tblW w:w="9799" w:type="dxa"/>
        <w:tblLook w:val="04A0" w:firstRow="1" w:lastRow="0" w:firstColumn="1" w:lastColumn="0" w:noHBand="0" w:noVBand="1"/>
      </w:tblPr>
      <w:tblGrid>
        <w:gridCol w:w="817"/>
        <w:gridCol w:w="3048"/>
        <w:gridCol w:w="2093"/>
        <w:gridCol w:w="2191"/>
        <w:gridCol w:w="1650"/>
      </w:tblGrid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совещание по подготовке материалов к педагогическому консилиуму с целью психологического анализа развития ребенка, его поведения, для наиболее полного развития индивидуальных особенностей его личности, склонностей, способностей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Способствованию коммуникативных навыков профессиональной деятельности педагогов.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заявкам администрации и учителей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предупреждению и снятию психологической перегрузки членов коллектива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заявкам администрации и учителей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для педагогов и родителей, предоставление полезной и интересной информации на сайте школы.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молодым учителям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241" w:rsidRDefault="00945241" w:rsidP="0028102D">
      <w:pPr>
        <w:tabs>
          <w:tab w:val="left" w:pos="156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tbl>
      <w:tblPr>
        <w:tblStyle w:val="a6"/>
        <w:tblW w:w="9791" w:type="dxa"/>
        <w:tblLook w:val="04A0" w:firstRow="1" w:lastRow="0" w:firstColumn="1" w:lastColumn="0" w:noHBand="0" w:noVBand="1"/>
      </w:tblPr>
      <w:tblGrid>
        <w:gridCol w:w="817"/>
        <w:gridCol w:w="3306"/>
        <w:gridCol w:w="1733"/>
        <w:gridCol w:w="2268"/>
        <w:gridCol w:w="1667"/>
      </w:tblGrid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учащихся в период подготовки к ГИА, ЕГЭ, ОГЭ.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повышения психологической культуры родителей путем проведения индивидуальных и групповых консультаций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запросу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рук., педагог-психолог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 в общешкольных, групповых и классных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собраниях.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Кл. рук.,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общения родителей с детьми, выявление родительского отношения у лиц, обращающих за психологической помощью по вопросам воспитания детей, общения с ними, а так</w:t>
            </w:r>
            <w:r w:rsidR="00355F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 причин</w:t>
            </w:r>
            <w:r w:rsidR="00355F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нарушения данных отношений.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запросу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="00355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в информационном блоке оформление стенда для родителей с предоставлением интересной и нужной информации, по развитию и воспитанию детей, анализом типичных ошибок в их воспитании, жизненных ситуаций и т.д.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241" w:rsidRDefault="00945241" w:rsidP="0028102D">
      <w:pPr>
        <w:tabs>
          <w:tab w:val="left" w:pos="156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Самообразование</w:t>
      </w:r>
    </w:p>
    <w:tbl>
      <w:tblPr>
        <w:tblStyle w:val="a6"/>
        <w:tblW w:w="9787" w:type="dxa"/>
        <w:tblLook w:val="04A0" w:firstRow="1" w:lastRow="0" w:firstColumn="1" w:lastColumn="0" w:noHBand="0" w:noVBand="1"/>
      </w:tblPr>
      <w:tblGrid>
        <w:gridCol w:w="817"/>
        <w:gridCol w:w="3190"/>
        <w:gridCol w:w="1798"/>
        <w:gridCol w:w="2298"/>
        <w:gridCol w:w="1684"/>
      </w:tblGrid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семинаров, курсов. Знакомство с новинками специальной литературы, новыми методиками, использование их в работе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Концептуальные основы комплексной программы работы педагога-психолога БМАОУ СОШ № 11.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главных задач современной школы - помочь школьнику в становлении индивидуальности, развитии его личностных качеств. Психологическое сопровождение сегодня стала одним из элементов системы образования, основной целью деятельности которой является изучение и создание условий, максимально содействующих развитию индивидуальности человека. 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сопровождение образовательного учреждения призвано содействовать полноценному развитию обучающихся на всех возрастных этапах. Создание у них позитивной мотивации к обучению,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определение психологических причин нарушения личностного социального развития</w:t>
      </w:r>
      <w:r w:rsidR="00355F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профилактики возникновения подобных нарушений.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программы работают следующие подпрограммы: «Наши дети»:</w:t>
      </w:r>
    </w:p>
    <w:p w:rsidR="00945241" w:rsidRDefault="00945241" w:rsidP="0028102D">
      <w:pPr>
        <w:pStyle w:val="a5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«одаренными детьми»;</w:t>
      </w:r>
    </w:p>
    <w:p w:rsidR="00945241" w:rsidRDefault="00945241" w:rsidP="0028102D">
      <w:pPr>
        <w:pStyle w:val="a5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- инвалидами;</w:t>
      </w:r>
    </w:p>
    <w:p w:rsidR="00945241" w:rsidRDefault="00945241" w:rsidP="0028102D">
      <w:pPr>
        <w:pStyle w:val="a5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детьми, находящимися под опекой;</w:t>
      </w:r>
    </w:p>
    <w:p w:rsidR="00945241" w:rsidRDefault="00945241" w:rsidP="0028102D">
      <w:pPr>
        <w:pStyle w:val="a5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детьми, находящимися на домашнем обучении;</w:t>
      </w:r>
    </w:p>
    <w:p w:rsidR="00945241" w:rsidRDefault="00945241" w:rsidP="0028102D">
      <w:pPr>
        <w:pStyle w:val="a5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с особыми образовательными возможностями.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«Наши дети».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- создание условий равных возможностей развития личности различным категориям учащихся посредством их социальной адаптации в социуме.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Направления работы: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«одаренными детьми»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- инвалидами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детьми, находящимися под опекой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детьми, находящимися на домашнем обучении</w:t>
      </w: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с особыми образовательными возможностями</w:t>
      </w: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28102D" w:rsidSect="002810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5241" w:rsidRDefault="00945241" w:rsidP="0028102D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«одаренными детьми»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985"/>
        <w:gridCol w:w="6378"/>
        <w:gridCol w:w="1701"/>
      </w:tblGrid>
      <w:tr w:rsidR="00945241" w:rsidTr="00945241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5241" w:rsidTr="009452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умственного развития (методика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Амтхауэра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6-7-8 классов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учащихся, классных руководителей, родителей (законных представителей) в течение всего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2-3- классы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учащихся, классных руководителей, родителей (законных представителей) в течение всего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5-6 классы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учащихся, классных руководителей, родителей (законных представителей) в течение всего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 классы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учащихся, классных руководителей, родителей (законных представителей) в течение всего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классных руководителей, родителей (законных представителей) в течение всего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5, 10 классы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rPr>
          <w:trHeight w:val="9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результатам диагностики «проблемы одаренных детей»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учащихся, классных руководителей, родителей (законных представителей) в течение всего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241" w:rsidRDefault="00945241" w:rsidP="0028102D">
      <w:pPr>
        <w:tabs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детьми - инвалидами</w:t>
      </w:r>
    </w:p>
    <w:tbl>
      <w:tblPr>
        <w:tblStyle w:val="a6"/>
        <w:tblW w:w="0" w:type="auto"/>
        <w:tblInd w:w="222" w:type="dxa"/>
        <w:tblLayout w:type="fixed"/>
        <w:tblLook w:val="04A0" w:firstRow="1" w:lastRow="0" w:firstColumn="1" w:lastColumn="0" w:noHBand="0" w:noVBand="1"/>
      </w:tblPr>
      <w:tblGrid>
        <w:gridCol w:w="458"/>
        <w:gridCol w:w="7134"/>
        <w:gridCol w:w="2112"/>
        <w:gridCol w:w="2656"/>
        <w:gridCol w:w="1701"/>
      </w:tblGrid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детей инвалидов в школе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средовой адаптации посредством наблюдения, беседы с классным руководителем, родителями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взаимодействию с ребенком при различных заболеваниях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развивающая работа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02D" w:rsidRDefault="0028102D" w:rsidP="0028102D">
      <w:pPr>
        <w:tabs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241" w:rsidRDefault="00945241" w:rsidP="0028102D">
      <w:pPr>
        <w:tabs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 детьми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находящимися под опекой</w:t>
      </w:r>
    </w:p>
    <w:tbl>
      <w:tblPr>
        <w:tblStyle w:val="a6"/>
        <w:tblW w:w="0" w:type="auto"/>
        <w:tblInd w:w="222" w:type="dxa"/>
        <w:tblLook w:val="04A0" w:firstRow="1" w:lastRow="0" w:firstColumn="1" w:lastColumn="0" w:noHBand="0" w:noVBand="1"/>
      </w:tblPr>
      <w:tblGrid>
        <w:gridCol w:w="458"/>
        <w:gridCol w:w="6713"/>
        <w:gridCol w:w="2195"/>
        <w:gridCol w:w="2994"/>
        <w:gridCol w:w="1701"/>
      </w:tblGrid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классных руководителей, родителей</w:t>
            </w:r>
            <w:r w:rsidR="00355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в течение всего учебного года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запросу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241" w:rsidRDefault="00945241" w:rsidP="0028102D">
      <w:pPr>
        <w:tabs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 детьми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находящимися на домашнем обучении</w:t>
      </w:r>
    </w:p>
    <w:tbl>
      <w:tblPr>
        <w:tblStyle w:val="a6"/>
        <w:tblW w:w="14088" w:type="dxa"/>
        <w:tblInd w:w="222" w:type="dxa"/>
        <w:tblLook w:val="04A0" w:firstRow="1" w:lastRow="0" w:firstColumn="1" w:lastColumn="0" w:noHBand="0" w:noVBand="1"/>
      </w:tblPr>
      <w:tblGrid>
        <w:gridCol w:w="458"/>
        <w:gridCol w:w="5524"/>
        <w:gridCol w:w="1984"/>
        <w:gridCol w:w="3969"/>
        <w:gridCol w:w="2153"/>
      </w:tblGrid>
      <w:tr w:rsidR="00945241" w:rsidTr="00945241">
        <w:trPr>
          <w:trHeight w:val="5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детей находящимися на домашнем обучении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-развивающая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9452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данной группы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родителей (законных представителей) в течение всего учебного года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241" w:rsidRDefault="00945241" w:rsidP="0028102D">
      <w:pPr>
        <w:tabs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детьми с особыми образовательными возможностями</w:t>
      </w:r>
    </w:p>
    <w:tbl>
      <w:tblPr>
        <w:tblStyle w:val="a6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1"/>
        <w:gridCol w:w="3545"/>
        <w:gridCol w:w="4575"/>
        <w:gridCol w:w="1804"/>
      </w:tblGrid>
      <w:tr w:rsidR="00945241" w:rsidTr="002810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5241" w:rsidTr="002810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pStyle w:val="a5"/>
              <w:tabs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детей с особыми образовательными возможностями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41" w:rsidTr="002810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45241" w:rsidTr="002810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-развивающая работа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1 - 2 р /в неделю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1" w:rsidRDefault="00945241" w:rsidP="0028102D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241" w:rsidRDefault="00945241" w:rsidP="0028102D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8102D" w:rsidRDefault="0028102D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28102D" w:rsidSect="0028102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45241" w:rsidRDefault="00945241" w:rsidP="0028102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945241" w:rsidRDefault="00945241" w:rsidP="0028102D">
      <w:pPr>
        <w:pStyle w:val="a5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письму Минобразования России от 27.06.03. № 28-51-513/16</w:t>
      </w:r>
    </w:p>
    <w:p w:rsidR="00945241" w:rsidRDefault="00945241" w:rsidP="0028102D">
      <w:pPr>
        <w:pStyle w:val="a5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психолого-педагогическому сопровождению обучающихся в учебно- воспитательном процессе в условиях модернизации образования.</w:t>
      </w:r>
    </w:p>
    <w:p w:rsidR="00945241" w:rsidRPr="00945241" w:rsidRDefault="00945241" w:rsidP="0028102D">
      <w:pPr>
        <w:pStyle w:val="a5"/>
        <w:numPr>
          <w:ilvl w:val="0"/>
          <w:numId w:val="7"/>
        </w:numPr>
        <w:tabs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– ресурсы 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vashpsixolog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sectPr w:rsidR="00945241" w:rsidRPr="00945241" w:rsidSect="0028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25C1"/>
    <w:multiLevelType w:val="hybridMultilevel"/>
    <w:tmpl w:val="0D9C78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13B81"/>
    <w:multiLevelType w:val="hybridMultilevel"/>
    <w:tmpl w:val="E3969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612C0"/>
    <w:multiLevelType w:val="hybridMultilevel"/>
    <w:tmpl w:val="437C6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A1AA3"/>
    <w:multiLevelType w:val="hybridMultilevel"/>
    <w:tmpl w:val="2AD6B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201D4"/>
    <w:multiLevelType w:val="hybridMultilevel"/>
    <w:tmpl w:val="DFBCC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B3285"/>
    <w:multiLevelType w:val="hybridMultilevel"/>
    <w:tmpl w:val="908CE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50F92"/>
    <w:multiLevelType w:val="hybridMultilevel"/>
    <w:tmpl w:val="FB6AAAB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5241"/>
    <w:rsid w:val="0028102D"/>
    <w:rsid w:val="00355FB9"/>
    <w:rsid w:val="0094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C463"/>
  <w15:docId w15:val="{20AF5751-41C3-4128-99CB-92B8F8F5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945241"/>
    <w:pPr>
      <w:widowControl w:val="0"/>
      <w:autoSpaceDE w:val="0"/>
      <w:autoSpaceDN w:val="0"/>
      <w:spacing w:before="2" w:after="0" w:line="240" w:lineRule="auto"/>
      <w:ind w:left="1271" w:right="10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94524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945241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945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9452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3942</Words>
  <Characters>25981</Characters>
  <Application>Microsoft Office Word</Application>
  <DocSecurity>0</DocSecurity>
  <Lines>1623</Lines>
  <Paragraphs>1068</Paragraphs>
  <ScaleCrop>false</ScaleCrop>
  <Company/>
  <LinksUpToDate>false</LinksUpToDate>
  <CharactersWithSpaces>28855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2024-08-06T04:26:00Z</dcterms:created>
  <dcterms:modified xsi:type="dcterms:W3CDTF">2024-10-31T11:23:00Z</dcterms:modified>
</cp:coreProperties>
</file>